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0368C" w14:textId="77777777" w:rsidR="003404CA" w:rsidRPr="005D6041" w:rsidRDefault="005E25F8" w:rsidP="005D6041">
      <w:pPr>
        <w:pStyle w:val="Nagwek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Kontrola w trybie doraźnym - wniosek</w:t>
      </w:r>
    </w:p>
    <w:tbl>
      <w:tblPr>
        <w:tblW w:w="0" w:type="auto"/>
        <w:tblCellSpacing w:w="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949"/>
        <w:gridCol w:w="3548"/>
        <w:gridCol w:w="9860"/>
      </w:tblGrid>
      <w:tr w:rsidR="00FE4AFF" w:rsidRPr="00A50D64" w14:paraId="4C7D151C" w14:textId="77777777" w:rsidTr="004A3F59">
        <w:trPr>
          <w:trHeight w:val="271"/>
          <w:tblCellSpacing w:w="28" w:type="dxa"/>
        </w:trPr>
        <w:tc>
          <w:tcPr>
            <w:tcW w:w="4413" w:type="dxa"/>
            <w:gridSpan w:val="2"/>
            <w:tcBorders>
              <w:right w:val="single" w:sz="4" w:space="0" w:color="auto"/>
            </w:tcBorders>
            <w:shd w:val="clear" w:color="auto" w:fill="C0C0C0"/>
          </w:tcPr>
          <w:p w14:paraId="55495C4B" w14:textId="77777777" w:rsidR="00FE4AFF" w:rsidRPr="00A50D64" w:rsidRDefault="00FE4AFF" w:rsidP="00A50D64">
            <w:pPr>
              <w:spacing w:line="360" w:lineRule="auto"/>
              <w:rPr>
                <w:rFonts w:ascii="Arial" w:hAnsi="Arial" w:cs="Arial"/>
              </w:rPr>
            </w:pPr>
            <w:r w:rsidRPr="00A50D64">
              <w:rPr>
                <w:rFonts w:ascii="Arial" w:hAnsi="Arial" w:cs="Arial"/>
              </w:rPr>
              <w:t>Projekt</w:t>
            </w:r>
            <w:r w:rsidR="009E29CA" w:rsidRPr="00A50D64">
              <w:rPr>
                <w:rFonts w:ascii="Arial" w:hAnsi="Arial" w:cs="Arial"/>
              </w:rPr>
              <w:t>:</w:t>
            </w:r>
          </w:p>
        </w:tc>
        <w:tc>
          <w:tcPr>
            <w:tcW w:w="9776" w:type="dxa"/>
            <w:tcBorders>
              <w:top w:val="nil"/>
              <w:left w:val="nil"/>
              <w:bottom w:val="nil"/>
              <w:right w:val="nil"/>
            </w:tcBorders>
          </w:tcPr>
          <w:p w14:paraId="7A66955D" w14:textId="77777777" w:rsidR="00FE4AFF" w:rsidRPr="00A50D64" w:rsidRDefault="00FE4AFF" w:rsidP="00A50D64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3C76F6" w:rsidRPr="00A50D64" w14:paraId="2D919DB1" w14:textId="77777777" w:rsidTr="004A3F59">
        <w:trPr>
          <w:trHeight w:val="271"/>
          <w:tblCellSpacing w:w="28" w:type="dxa"/>
        </w:trPr>
        <w:tc>
          <w:tcPr>
            <w:tcW w:w="865" w:type="dxa"/>
            <w:tcBorders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</w:tcPr>
          <w:p w14:paraId="759FA49E" w14:textId="77777777" w:rsidR="003C76F6" w:rsidRPr="00A50D64" w:rsidRDefault="003C76F6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87B2C40" w14:textId="77777777" w:rsidR="003C76F6" w:rsidRPr="00A50D64" w:rsidRDefault="003C76F6" w:rsidP="00A50D64">
            <w:pPr>
              <w:spacing w:line="360" w:lineRule="auto"/>
              <w:rPr>
                <w:rFonts w:ascii="Arial" w:hAnsi="Arial" w:cs="Arial"/>
              </w:rPr>
            </w:pPr>
            <w:r w:rsidRPr="00A50D64">
              <w:rPr>
                <w:rFonts w:ascii="Arial" w:hAnsi="Arial" w:cs="Arial"/>
              </w:rPr>
              <w:t>Numer</w:t>
            </w:r>
          </w:p>
        </w:tc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5D479F" w14:textId="77777777" w:rsidR="003C76F6" w:rsidRPr="00A50D64" w:rsidRDefault="003C76F6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C76F6" w:rsidRPr="00A50D64" w14:paraId="0376CA7D" w14:textId="77777777" w:rsidTr="004A3F59">
        <w:trPr>
          <w:cantSplit/>
          <w:trHeight w:val="701"/>
          <w:tblCellSpacing w:w="28" w:type="dxa"/>
        </w:trPr>
        <w:tc>
          <w:tcPr>
            <w:tcW w:w="8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</w:tcPr>
          <w:p w14:paraId="465B5DC0" w14:textId="77777777" w:rsidR="003C76F6" w:rsidRPr="00A50D64" w:rsidRDefault="003C76F6" w:rsidP="00A50D6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A286F68" w14:textId="77777777" w:rsidR="003C76F6" w:rsidRPr="00A50D64" w:rsidRDefault="003C76F6" w:rsidP="00A50D64">
            <w:pPr>
              <w:spacing w:line="360" w:lineRule="auto"/>
              <w:rPr>
                <w:rFonts w:ascii="Arial" w:hAnsi="Arial" w:cs="Arial"/>
              </w:rPr>
            </w:pPr>
            <w:r w:rsidRPr="00A50D64">
              <w:rPr>
                <w:rFonts w:ascii="Arial" w:hAnsi="Arial" w:cs="Arial"/>
              </w:rPr>
              <w:t>Tytuł</w:t>
            </w:r>
          </w:p>
        </w:tc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46CEC2" w14:textId="77777777" w:rsidR="003C76F6" w:rsidRPr="00A50D64" w:rsidRDefault="003C76F6" w:rsidP="00A50D64">
            <w:pPr>
              <w:spacing w:line="360" w:lineRule="auto"/>
              <w:rPr>
                <w:rFonts w:ascii="Arial" w:hAnsi="Arial" w:cs="Arial"/>
                <w:i/>
              </w:rPr>
            </w:pPr>
          </w:p>
        </w:tc>
      </w:tr>
      <w:tr w:rsidR="00A265A4" w:rsidRPr="00A50D64" w14:paraId="0B8F7570" w14:textId="77777777" w:rsidTr="004A3F59">
        <w:trPr>
          <w:cantSplit/>
          <w:trHeight w:val="181"/>
          <w:tblCellSpacing w:w="28" w:type="dxa"/>
        </w:trPr>
        <w:tc>
          <w:tcPr>
            <w:tcW w:w="441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</w:tcPr>
          <w:p w14:paraId="7F42C0FF" w14:textId="77777777" w:rsidR="00A265A4" w:rsidRPr="00A50D64" w:rsidRDefault="00A265A4" w:rsidP="00A50D64">
            <w:pPr>
              <w:spacing w:line="360" w:lineRule="auto"/>
              <w:rPr>
                <w:rFonts w:ascii="Arial" w:hAnsi="Arial" w:cs="Arial"/>
              </w:rPr>
            </w:pPr>
            <w:r w:rsidRPr="00A50D64">
              <w:rPr>
                <w:rFonts w:ascii="Arial" w:hAnsi="Arial" w:cs="Arial"/>
              </w:rPr>
              <w:t>Nazwa Beneficjenta:</w:t>
            </w:r>
          </w:p>
        </w:tc>
        <w:tc>
          <w:tcPr>
            <w:tcW w:w="97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F3018E" w14:textId="77777777" w:rsidR="00A265A4" w:rsidRPr="00A50D64" w:rsidRDefault="00A265A4" w:rsidP="00A50D6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998FCCB" w14:textId="77777777" w:rsidR="003404CA" w:rsidRPr="00A50D64" w:rsidRDefault="003404CA" w:rsidP="00A50D64">
      <w:pPr>
        <w:spacing w:line="360" w:lineRule="auto"/>
        <w:rPr>
          <w:rFonts w:ascii="Arial" w:hAnsi="Arial" w:cs="Arial"/>
        </w:rPr>
      </w:pPr>
    </w:p>
    <w:tbl>
      <w:tblPr>
        <w:tblW w:w="0" w:type="auto"/>
        <w:tblCellSpacing w:w="28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709"/>
        <w:gridCol w:w="2126"/>
        <w:gridCol w:w="2410"/>
        <w:gridCol w:w="2835"/>
        <w:gridCol w:w="3119"/>
        <w:gridCol w:w="2933"/>
      </w:tblGrid>
      <w:tr w:rsidR="005D6041" w:rsidRPr="00A50D64" w14:paraId="72E14154" w14:textId="77777777" w:rsidTr="00EA1706">
        <w:trPr>
          <w:trHeight w:val="60"/>
          <w:tblCellSpacing w:w="28" w:type="dxa"/>
        </w:trPr>
        <w:tc>
          <w:tcPr>
            <w:tcW w:w="625" w:type="dxa"/>
            <w:shd w:val="clear" w:color="auto" w:fill="BFBFBF"/>
            <w:tcMar>
              <w:left w:w="0" w:type="dxa"/>
              <w:right w:w="0" w:type="dxa"/>
            </w:tcMar>
            <w:vAlign w:val="center"/>
          </w:tcPr>
          <w:p w14:paraId="1D26A694" w14:textId="77777777" w:rsidR="004A3F59" w:rsidRPr="00A50D64" w:rsidRDefault="006A3CA3" w:rsidP="006A3CA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D41F9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p.</w:t>
            </w:r>
          </w:p>
        </w:tc>
        <w:tc>
          <w:tcPr>
            <w:tcW w:w="2070" w:type="dxa"/>
            <w:shd w:val="clear" w:color="auto" w:fill="BFBFBF"/>
          </w:tcPr>
          <w:p w14:paraId="6ED14365" w14:textId="77777777" w:rsidR="004A3F59" w:rsidRPr="00A50D64" w:rsidRDefault="006A3CA3" w:rsidP="006A3CA3">
            <w:pPr>
              <w:spacing w:line="360" w:lineRule="auto"/>
              <w:rPr>
                <w:rFonts w:ascii="Arial" w:hAnsi="Arial" w:cs="Arial"/>
              </w:rPr>
            </w:pPr>
            <w:r w:rsidRPr="006A3CA3">
              <w:rPr>
                <w:rFonts w:ascii="Arial" w:hAnsi="Arial" w:cs="Arial"/>
              </w:rPr>
              <w:t>Nr Wniosku o płatność, w którym wystąpiła nieprawidłowość</w:t>
            </w:r>
          </w:p>
        </w:tc>
        <w:tc>
          <w:tcPr>
            <w:tcW w:w="2354" w:type="dxa"/>
            <w:shd w:val="clear" w:color="auto" w:fill="BFBFBF"/>
          </w:tcPr>
          <w:p w14:paraId="6D136C67" w14:textId="77777777" w:rsidR="004A3F59" w:rsidRPr="00A50D64" w:rsidRDefault="006A3CA3" w:rsidP="006A3CA3">
            <w:pPr>
              <w:spacing w:line="360" w:lineRule="auto"/>
              <w:rPr>
                <w:rFonts w:ascii="Arial" w:hAnsi="Arial" w:cs="Arial"/>
              </w:rPr>
            </w:pPr>
            <w:r w:rsidRPr="006A3CA3">
              <w:rPr>
                <w:rFonts w:ascii="Arial" w:hAnsi="Arial" w:cs="Arial"/>
              </w:rPr>
              <w:t>Numer zamówienia którego dotyczy uzasadnione podejrzenie występowania nieprawidłowości w projekcie</w:t>
            </w:r>
          </w:p>
        </w:tc>
        <w:tc>
          <w:tcPr>
            <w:tcW w:w="2779" w:type="dxa"/>
            <w:shd w:val="clear" w:color="auto" w:fill="BFBFBF"/>
          </w:tcPr>
          <w:p w14:paraId="1D32AF38" w14:textId="77777777" w:rsidR="004A3F59" w:rsidRPr="00A50D64" w:rsidRDefault="006A3CA3" w:rsidP="006A3CA3">
            <w:pPr>
              <w:spacing w:line="360" w:lineRule="auto"/>
              <w:rPr>
                <w:rFonts w:ascii="Arial" w:hAnsi="Arial" w:cs="Arial"/>
              </w:rPr>
            </w:pPr>
            <w:r w:rsidRPr="006A3CA3">
              <w:rPr>
                <w:rFonts w:ascii="Arial" w:hAnsi="Arial" w:cs="Arial"/>
              </w:rPr>
              <w:t>Numer i data kontraktu którego dotyczy uzasadnione podejrzenie występowania nieprawidłowości w projekcie</w:t>
            </w:r>
          </w:p>
        </w:tc>
        <w:tc>
          <w:tcPr>
            <w:tcW w:w="3063" w:type="dxa"/>
            <w:shd w:val="clear" w:color="auto" w:fill="BFBFBF"/>
          </w:tcPr>
          <w:p w14:paraId="3C78BE4D" w14:textId="77777777" w:rsidR="006A3CA3" w:rsidRPr="006A3CA3" w:rsidRDefault="006A3CA3" w:rsidP="006A3CA3">
            <w:pPr>
              <w:spacing w:line="360" w:lineRule="auto"/>
              <w:rPr>
                <w:rFonts w:ascii="Arial" w:hAnsi="Arial" w:cs="Arial"/>
              </w:rPr>
            </w:pPr>
            <w:r w:rsidRPr="006A3CA3">
              <w:rPr>
                <w:rFonts w:ascii="Arial" w:hAnsi="Arial" w:cs="Arial"/>
              </w:rPr>
              <w:t>Nr faktury / innego dokumentu o równoważnym znaczeniu którego dotyczy uzasadnione podejrzenie występowania nieprawidłowości</w:t>
            </w:r>
          </w:p>
        </w:tc>
        <w:tc>
          <w:tcPr>
            <w:tcW w:w="2849" w:type="dxa"/>
            <w:shd w:val="clear" w:color="auto" w:fill="BFBFBF"/>
          </w:tcPr>
          <w:p w14:paraId="7F296A55" w14:textId="77777777" w:rsidR="004A3F59" w:rsidRPr="00A50D64" w:rsidRDefault="006A3CA3" w:rsidP="006A3CA3">
            <w:pPr>
              <w:spacing w:line="360" w:lineRule="auto"/>
              <w:rPr>
                <w:rFonts w:ascii="Arial" w:hAnsi="Arial" w:cs="Arial"/>
              </w:rPr>
            </w:pPr>
            <w:r w:rsidRPr="006A3CA3">
              <w:rPr>
                <w:rFonts w:ascii="Arial" w:hAnsi="Arial" w:cs="Arial"/>
              </w:rPr>
              <w:t xml:space="preserve">Kwota wydatku którego dotyczy uzasadnione podejrzenie występowania nieprawidłowości </w:t>
            </w:r>
            <w:r>
              <w:rPr>
                <w:rFonts w:ascii="Arial" w:hAnsi="Arial" w:cs="Arial"/>
              </w:rPr>
              <w:br/>
            </w:r>
            <w:r w:rsidRPr="006A3CA3">
              <w:rPr>
                <w:rFonts w:ascii="Arial" w:hAnsi="Arial" w:cs="Arial"/>
              </w:rPr>
              <w:t>w projekcie</w:t>
            </w:r>
          </w:p>
        </w:tc>
      </w:tr>
      <w:tr w:rsidR="005D6041" w:rsidRPr="00A50D64" w14:paraId="3FB31BE2" w14:textId="77777777" w:rsidTr="005D6041">
        <w:trPr>
          <w:tblCellSpacing w:w="28" w:type="dxa"/>
        </w:trPr>
        <w:tc>
          <w:tcPr>
            <w:tcW w:w="625" w:type="dxa"/>
            <w:shd w:val="clear" w:color="auto" w:fill="auto"/>
            <w:tcMar>
              <w:left w:w="0" w:type="dxa"/>
              <w:right w:w="0" w:type="dxa"/>
            </w:tcMar>
          </w:tcPr>
          <w:p w14:paraId="4694167F" w14:textId="77777777" w:rsidR="004A3F59" w:rsidRPr="00A50D64" w:rsidRDefault="006A3CA3" w:rsidP="004A3F59">
            <w:pPr>
              <w:spacing w:line="360" w:lineRule="auto"/>
              <w:ind w:left="57" w:right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070" w:type="dxa"/>
            <w:shd w:val="clear" w:color="auto" w:fill="auto"/>
          </w:tcPr>
          <w:p w14:paraId="3A2FDE07" w14:textId="77777777" w:rsidR="004A3F59" w:rsidRPr="00A50D64" w:rsidRDefault="004A3F59" w:rsidP="005D6041">
            <w:pPr>
              <w:spacing w:line="360" w:lineRule="auto"/>
              <w:ind w:left="57"/>
              <w:rPr>
                <w:rFonts w:ascii="Arial" w:hAnsi="Arial" w:cs="Arial"/>
              </w:rPr>
            </w:pPr>
          </w:p>
        </w:tc>
        <w:tc>
          <w:tcPr>
            <w:tcW w:w="2354" w:type="dxa"/>
            <w:shd w:val="clear" w:color="auto" w:fill="auto"/>
          </w:tcPr>
          <w:p w14:paraId="59658EDA" w14:textId="77777777" w:rsidR="004A3F59" w:rsidRPr="00A50D64" w:rsidRDefault="004A3F59" w:rsidP="005D604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14:paraId="28263902" w14:textId="77777777" w:rsidR="004A3F59" w:rsidRPr="00A50D64" w:rsidRDefault="004A3F59" w:rsidP="005D604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63" w:type="dxa"/>
          </w:tcPr>
          <w:p w14:paraId="5D65C636" w14:textId="77777777" w:rsidR="004A3F59" w:rsidRPr="00A50D64" w:rsidRDefault="004A3F59" w:rsidP="005D604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2471E035" w14:textId="77777777" w:rsidR="004A3F59" w:rsidRPr="00A50D64" w:rsidRDefault="004A3F59" w:rsidP="005D604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D6041" w:rsidRPr="00A50D64" w14:paraId="3C80FEFC" w14:textId="77777777" w:rsidTr="005D6041">
        <w:trPr>
          <w:tblCellSpacing w:w="28" w:type="dxa"/>
        </w:trPr>
        <w:tc>
          <w:tcPr>
            <w:tcW w:w="625" w:type="dxa"/>
            <w:shd w:val="clear" w:color="auto" w:fill="auto"/>
            <w:tcMar>
              <w:left w:w="0" w:type="dxa"/>
              <w:right w:w="0" w:type="dxa"/>
            </w:tcMar>
          </w:tcPr>
          <w:p w14:paraId="554183A5" w14:textId="77777777" w:rsidR="004A3F59" w:rsidRPr="00A50D64" w:rsidRDefault="006A3CA3" w:rsidP="004A3F59">
            <w:pPr>
              <w:spacing w:line="360" w:lineRule="auto"/>
              <w:ind w:left="57" w:right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070" w:type="dxa"/>
            <w:shd w:val="clear" w:color="auto" w:fill="auto"/>
          </w:tcPr>
          <w:p w14:paraId="4D6422EA" w14:textId="77777777" w:rsidR="004A3F59" w:rsidRPr="00A50D64" w:rsidRDefault="004A3F59" w:rsidP="005D6041">
            <w:pPr>
              <w:spacing w:line="360" w:lineRule="auto"/>
              <w:ind w:left="57"/>
              <w:rPr>
                <w:rFonts w:ascii="Arial" w:hAnsi="Arial" w:cs="Arial"/>
              </w:rPr>
            </w:pPr>
          </w:p>
        </w:tc>
        <w:tc>
          <w:tcPr>
            <w:tcW w:w="2354" w:type="dxa"/>
            <w:shd w:val="clear" w:color="auto" w:fill="auto"/>
          </w:tcPr>
          <w:p w14:paraId="159C39E9" w14:textId="77777777" w:rsidR="004A3F59" w:rsidRPr="00A50D64" w:rsidRDefault="004A3F59" w:rsidP="005D604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14:paraId="25665D63" w14:textId="77777777" w:rsidR="004A3F59" w:rsidRPr="00A50D64" w:rsidRDefault="004A3F59" w:rsidP="005D604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63" w:type="dxa"/>
          </w:tcPr>
          <w:p w14:paraId="63196C37" w14:textId="77777777" w:rsidR="004A3F59" w:rsidRPr="00A50D64" w:rsidRDefault="004A3F59" w:rsidP="005D604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61595E3C" w14:textId="77777777" w:rsidR="004A3F59" w:rsidRPr="00A50D64" w:rsidRDefault="004A3F59" w:rsidP="005D604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D6041" w:rsidRPr="00A50D64" w14:paraId="52647178" w14:textId="77777777" w:rsidTr="005D6041">
        <w:trPr>
          <w:tblCellSpacing w:w="28" w:type="dxa"/>
        </w:trPr>
        <w:tc>
          <w:tcPr>
            <w:tcW w:w="625" w:type="dxa"/>
            <w:shd w:val="clear" w:color="auto" w:fill="auto"/>
            <w:tcMar>
              <w:left w:w="0" w:type="dxa"/>
              <w:right w:w="0" w:type="dxa"/>
            </w:tcMar>
          </w:tcPr>
          <w:p w14:paraId="3BC2E58F" w14:textId="77777777" w:rsidR="004A3F59" w:rsidRPr="00A50D64" w:rsidRDefault="006A3CA3" w:rsidP="004A3F59">
            <w:pPr>
              <w:spacing w:line="360" w:lineRule="auto"/>
              <w:ind w:left="57" w:right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070" w:type="dxa"/>
            <w:shd w:val="clear" w:color="auto" w:fill="auto"/>
          </w:tcPr>
          <w:p w14:paraId="3EED7AE3" w14:textId="77777777" w:rsidR="004A3F59" w:rsidRPr="00A50D64" w:rsidRDefault="004A3F59" w:rsidP="005D6041">
            <w:pPr>
              <w:spacing w:line="360" w:lineRule="auto"/>
              <w:ind w:left="57"/>
              <w:rPr>
                <w:rFonts w:ascii="Arial" w:hAnsi="Arial" w:cs="Arial"/>
              </w:rPr>
            </w:pPr>
          </w:p>
        </w:tc>
        <w:tc>
          <w:tcPr>
            <w:tcW w:w="2354" w:type="dxa"/>
            <w:shd w:val="clear" w:color="auto" w:fill="auto"/>
          </w:tcPr>
          <w:p w14:paraId="37902B6F" w14:textId="77777777" w:rsidR="004A3F59" w:rsidRPr="00A50D64" w:rsidRDefault="004A3F59" w:rsidP="005D604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14:paraId="30DF1A6A" w14:textId="77777777" w:rsidR="004A3F59" w:rsidRPr="00A50D64" w:rsidRDefault="004A3F59" w:rsidP="005D604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63" w:type="dxa"/>
          </w:tcPr>
          <w:p w14:paraId="7A052D38" w14:textId="77777777" w:rsidR="004A3F59" w:rsidRPr="00A50D64" w:rsidRDefault="004A3F59" w:rsidP="005D604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14:paraId="33A4BFF2" w14:textId="77777777" w:rsidR="004A3F59" w:rsidRPr="00A50D64" w:rsidRDefault="004A3F59" w:rsidP="005D6041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261D82A" w14:textId="77777777" w:rsidR="00EA1706" w:rsidRPr="00EA1706" w:rsidRDefault="00EA1706" w:rsidP="00EA1706">
      <w:pPr>
        <w:rPr>
          <w:vanish/>
        </w:rPr>
      </w:pPr>
    </w:p>
    <w:tbl>
      <w:tblPr>
        <w:tblpPr w:leftFromText="141" w:rightFromText="141" w:vertAnchor="text" w:horzAnchor="margin" w:tblpY="33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749"/>
        <w:gridCol w:w="12556"/>
      </w:tblGrid>
      <w:tr w:rsidR="00D41F9B" w:rsidRPr="00EA1706" w14:paraId="1CA653DD" w14:textId="77777777" w:rsidTr="00EA1706">
        <w:trPr>
          <w:trHeight w:val="904"/>
        </w:trPr>
        <w:tc>
          <w:tcPr>
            <w:tcW w:w="1749" w:type="dxa"/>
            <w:shd w:val="clear" w:color="auto" w:fill="BFBFBF"/>
          </w:tcPr>
          <w:p w14:paraId="2EAEBFB7" w14:textId="77777777" w:rsidR="00D41F9B" w:rsidRPr="00EA1706" w:rsidRDefault="00D41F9B" w:rsidP="00EA1706">
            <w:pPr>
              <w:spacing w:line="360" w:lineRule="auto"/>
              <w:rPr>
                <w:rFonts w:ascii="Arial" w:hAnsi="Arial" w:cs="Arial"/>
              </w:rPr>
            </w:pPr>
            <w:r w:rsidRPr="00EA1706">
              <w:rPr>
                <w:rFonts w:ascii="Arial" w:hAnsi="Arial" w:cs="Arial"/>
              </w:rPr>
              <w:lastRenderedPageBreak/>
              <w:t>L.p.</w:t>
            </w:r>
          </w:p>
        </w:tc>
        <w:tc>
          <w:tcPr>
            <w:tcW w:w="12556" w:type="dxa"/>
            <w:shd w:val="clear" w:color="auto" w:fill="BFBFBF"/>
          </w:tcPr>
          <w:p w14:paraId="00FD9E16" w14:textId="77777777" w:rsidR="00D41F9B" w:rsidRPr="00EA1706" w:rsidRDefault="00D41F9B" w:rsidP="00EA1706">
            <w:pPr>
              <w:spacing w:line="360" w:lineRule="auto"/>
              <w:rPr>
                <w:rFonts w:ascii="Arial" w:hAnsi="Arial" w:cs="Arial"/>
              </w:rPr>
            </w:pPr>
            <w:r w:rsidRPr="00EA1706">
              <w:rPr>
                <w:rFonts w:ascii="Arial" w:hAnsi="Arial" w:cs="Arial"/>
              </w:rPr>
              <w:t>Opis działań wykrytych w trakcie weryfikacji wydatków wraz ze wskazaniem konkretnych dokumentów, które doprowadziły do wystąpienia uzasadnionego podejrzenia wystąpienia nieprawidłowości:</w:t>
            </w:r>
          </w:p>
        </w:tc>
      </w:tr>
      <w:tr w:rsidR="00D41F9B" w:rsidRPr="00EA1706" w14:paraId="21469372" w14:textId="77777777" w:rsidTr="00EA1706">
        <w:trPr>
          <w:trHeight w:val="451"/>
        </w:trPr>
        <w:tc>
          <w:tcPr>
            <w:tcW w:w="1749" w:type="dxa"/>
            <w:shd w:val="clear" w:color="auto" w:fill="auto"/>
          </w:tcPr>
          <w:p w14:paraId="33EBFCA9" w14:textId="77777777" w:rsidR="00D41F9B" w:rsidRPr="00EA1706" w:rsidRDefault="00D41F9B" w:rsidP="00EA1706">
            <w:pPr>
              <w:spacing w:line="360" w:lineRule="auto"/>
              <w:rPr>
                <w:rFonts w:ascii="Arial" w:hAnsi="Arial" w:cs="Arial"/>
              </w:rPr>
            </w:pPr>
            <w:r w:rsidRPr="00EA1706">
              <w:rPr>
                <w:rFonts w:ascii="Arial" w:hAnsi="Arial" w:cs="Arial"/>
              </w:rPr>
              <w:t>1.</w:t>
            </w:r>
          </w:p>
        </w:tc>
        <w:tc>
          <w:tcPr>
            <w:tcW w:w="12556" w:type="dxa"/>
            <w:shd w:val="clear" w:color="auto" w:fill="auto"/>
          </w:tcPr>
          <w:p w14:paraId="7F48A749" w14:textId="77777777" w:rsidR="00D41F9B" w:rsidRPr="00EA1706" w:rsidRDefault="00D41F9B" w:rsidP="00EA170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41F9B" w:rsidRPr="00EA1706" w14:paraId="24AACEA5" w14:textId="77777777" w:rsidTr="00EA1706">
        <w:trPr>
          <w:trHeight w:val="451"/>
        </w:trPr>
        <w:tc>
          <w:tcPr>
            <w:tcW w:w="1749" w:type="dxa"/>
            <w:shd w:val="clear" w:color="auto" w:fill="auto"/>
          </w:tcPr>
          <w:p w14:paraId="2B933849" w14:textId="77777777" w:rsidR="00D41F9B" w:rsidRPr="00EA1706" w:rsidRDefault="00D41F9B" w:rsidP="00EA1706">
            <w:pPr>
              <w:spacing w:line="360" w:lineRule="auto"/>
              <w:rPr>
                <w:rFonts w:ascii="Arial" w:hAnsi="Arial" w:cs="Arial"/>
              </w:rPr>
            </w:pPr>
            <w:r w:rsidRPr="00EA1706">
              <w:rPr>
                <w:rFonts w:ascii="Arial" w:hAnsi="Arial" w:cs="Arial"/>
              </w:rPr>
              <w:t>2.</w:t>
            </w:r>
          </w:p>
        </w:tc>
        <w:tc>
          <w:tcPr>
            <w:tcW w:w="12556" w:type="dxa"/>
            <w:shd w:val="clear" w:color="auto" w:fill="auto"/>
          </w:tcPr>
          <w:p w14:paraId="49E30104" w14:textId="77777777" w:rsidR="00D41F9B" w:rsidRPr="00EA1706" w:rsidRDefault="00D41F9B" w:rsidP="00EA170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41F9B" w:rsidRPr="00EA1706" w14:paraId="6980009A" w14:textId="77777777" w:rsidTr="00EA1706">
        <w:trPr>
          <w:trHeight w:val="64"/>
        </w:trPr>
        <w:tc>
          <w:tcPr>
            <w:tcW w:w="1749" w:type="dxa"/>
            <w:shd w:val="clear" w:color="auto" w:fill="auto"/>
          </w:tcPr>
          <w:p w14:paraId="47C661C3" w14:textId="77777777" w:rsidR="00D41F9B" w:rsidRPr="00EA1706" w:rsidRDefault="00D41F9B" w:rsidP="00EA1706">
            <w:pPr>
              <w:spacing w:line="360" w:lineRule="auto"/>
              <w:rPr>
                <w:rFonts w:ascii="Arial" w:hAnsi="Arial" w:cs="Arial"/>
              </w:rPr>
            </w:pPr>
            <w:r w:rsidRPr="00EA1706">
              <w:rPr>
                <w:rFonts w:ascii="Arial" w:hAnsi="Arial" w:cs="Arial"/>
              </w:rPr>
              <w:t>3.</w:t>
            </w:r>
          </w:p>
        </w:tc>
        <w:tc>
          <w:tcPr>
            <w:tcW w:w="12556" w:type="dxa"/>
            <w:shd w:val="clear" w:color="auto" w:fill="auto"/>
          </w:tcPr>
          <w:p w14:paraId="20A15D2B" w14:textId="77777777" w:rsidR="00D41F9B" w:rsidRPr="00EA1706" w:rsidRDefault="00D41F9B" w:rsidP="00EA1706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6EA406CF" w14:textId="77777777" w:rsidR="006A3CA3" w:rsidRDefault="006A3CA3" w:rsidP="00D41F9B">
      <w:pPr>
        <w:spacing w:line="360" w:lineRule="auto"/>
        <w:rPr>
          <w:rFonts w:ascii="Arial" w:hAnsi="Arial" w:cs="Arial"/>
        </w:rPr>
      </w:pPr>
    </w:p>
    <w:p w14:paraId="52153DA3" w14:textId="77777777" w:rsidR="006A3CA3" w:rsidRPr="00A50D64" w:rsidRDefault="006A3CA3" w:rsidP="004A3F59">
      <w:pPr>
        <w:spacing w:line="360" w:lineRule="auto"/>
        <w:jc w:val="center"/>
        <w:rPr>
          <w:rFonts w:ascii="Arial" w:hAnsi="Arial" w:cs="Arial"/>
        </w:rPr>
      </w:pPr>
    </w:p>
    <w:p w14:paraId="13EA7E38" w14:textId="77777777" w:rsidR="00890D98" w:rsidRPr="00A50D64" w:rsidRDefault="00890D98" w:rsidP="00A50D64">
      <w:pPr>
        <w:spacing w:line="360" w:lineRule="auto"/>
        <w:rPr>
          <w:rFonts w:ascii="Arial" w:hAnsi="Arial" w:cs="Arial"/>
          <w:b/>
        </w:rPr>
      </w:pPr>
      <w:bookmarkStart w:id="0" w:name="OLE_LINK3"/>
      <w:bookmarkStart w:id="1" w:name="OLE_LINK4"/>
    </w:p>
    <w:tbl>
      <w:tblPr>
        <w:tblpPr w:leftFromText="141" w:rightFromText="141" w:vertAnchor="text" w:horzAnchor="margin" w:tblpY="4"/>
        <w:tblW w:w="0" w:type="auto"/>
        <w:tblCellSpacing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2924"/>
        <w:gridCol w:w="7157"/>
      </w:tblGrid>
      <w:tr w:rsidR="0073399C" w:rsidRPr="00A50D64" w14:paraId="56AA7CD2" w14:textId="77777777" w:rsidTr="0073399C">
        <w:trPr>
          <w:trHeight w:val="691"/>
          <w:tblCellSpacing w:w="28" w:type="dxa"/>
        </w:trPr>
        <w:tc>
          <w:tcPr>
            <w:tcW w:w="2840" w:type="dxa"/>
            <w:shd w:val="clear" w:color="auto" w:fill="CCCCCC"/>
            <w:vAlign w:val="center"/>
          </w:tcPr>
          <w:p w14:paraId="0356F96B" w14:textId="77777777" w:rsidR="0073399C" w:rsidRPr="00A50D64" w:rsidRDefault="0073399C" w:rsidP="0073399C">
            <w:pPr>
              <w:spacing w:line="360" w:lineRule="auto"/>
              <w:rPr>
                <w:rFonts w:ascii="Arial" w:hAnsi="Arial" w:cs="Arial"/>
              </w:rPr>
            </w:pPr>
            <w:r w:rsidRPr="00A50D64">
              <w:rPr>
                <w:rFonts w:ascii="Arial" w:hAnsi="Arial" w:cs="Arial"/>
              </w:rPr>
              <w:t>Sporządził</w:t>
            </w:r>
          </w:p>
        </w:tc>
        <w:tc>
          <w:tcPr>
            <w:tcW w:w="7073" w:type="dxa"/>
            <w:vAlign w:val="center"/>
          </w:tcPr>
          <w:p w14:paraId="3AAB3F5C" w14:textId="77777777" w:rsidR="0073399C" w:rsidRPr="00A50D64" w:rsidRDefault="0073399C" w:rsidP="007339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3399C" w:rsidRPr="00A50D64" w14:paraId="6E0FB95C" w14:textId="77777777" w:rsidTr="0073399C">
        <w:trPr>
          <w:trHeight w:val="691"/>
          <w:tblCellSpacing w:w="28" w:type="dxa"/>
        </w:trPr>
        <w:tc>
          <w:tcPr>
            <w:tcW w:w="2840" w:type="dxa"/>
            <w:shd w:val="clear" w:color="auto" w:fill="CCCCCC"/>
            <w:vAlign w:val="center"/>
          </w:tcPr>
          <w:p w14:paraId="65835A4E" w14:textId="77777777" w:rsidR="0073399C" w:rsidRPr="00A50D64" w:rsidRDefault="0073399C" w:rsidP="0073399C">
            <w:pPr>
              <w:spacing w:line="360" w:lineRule="auto"/>
              <w:rPr>
                <w:rFonts w:ascii="Arial" w:hAnsi="Arial" w:cs="Arial"/>
              </w:rPr>
            </w:pPr>
            <w:r w:rsidRPr="00A50D64">
              <w:rPr>
                <w:rFonts w:ascii="Arial" w:hAnsi="Arial" w:cs="Arial"/>
              </w:rPr>
              <w:t>Zatwierdził</w:t>
            </w:r>
          </w:p>
        </w:tc>
        <w:tc>
          <w:tcPr>
            <w:tcW w:w="7073" w:type="dxa"/>
            <w:vAlign w:val="center"/>
          </w:tcPr>
          <w:p w14:paraId="7B2C5041" w14:textId="77777777" w:rsidR="0073399C" w:rsidRPr="00A50D64" w:rsidRDefault="0073399C" w:rsidP="007339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3399C" w:rsidRPr="00A50D64" w14:paraId="1CB8B50E" w14:textId="77777777" w:rsidTr="0073399C">
        <w:trPr>
          <w:trHeight w:val="691"/>
          <w:tblCellSpacing w:w="28" w:type="dxa"/>
        </w:trPr>
        <w:tc>
          <w:tcPr>
            <w:tcW w:w="2840" w:type="dxa"/>
            <w:shd w:val="clear" w:color="auto" w:fill="CCCCCC"/>
            <w:vAlign w:val="center"/>
          </w:tcPr>
          <w:p w14:paraId="6C46E00D" w14:textId="77777777" w:rsidR="0073399C" w:rsidRPr="00A50D64" w:rsidRDefault="0073399C" w:rsidP="0073399C">
            <w:pPr>
              <w:spacing w:line="360" w:lineRule="auto"/>
              <w:rPr>
                <w:rFonts w:ascii="Arial" w:hAnsi="Arial" w:cs="Arial"/>
              </w:rPr>
            </w:pPr>
            <w:r w:rsidRPr="00A50D64">
              <w:rPr>
                <w:rFonts w:ascii="Arial" w:hAnsi="Arial" w:cs="Arial"/>
              </w:rPr>
              <w:t>Data sporządzenia</w:t>
            </w:r>
          </w:p>
        </w:tc>
        <w:tc>
          <w:tcPr>
            <w:tcW w:w="7073" w:type="dxa"/>
            <w:vAlign w:val="center"/>
          </w:tcPr>
          <w:p w14:paraId="760E46A2" w14:textId="77777777" w:rsidR="0073399C" w:rsidRPr="00A50D64" w:rsidRDefault="0073399C" w:rsidP="0073399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25F8E251" w14:textId="77777777" w:rsidR="00DB587C" w:rsidRPr="00A50D64" w:rsidRDefault="00DB587C" w:rsidP="00A50D64">
      <w:pPr>
        <w:spacing w:line="360" w:lineRule="auto"/>
        <w:rPr>
          <w:rFonts w:ascii="Arial" w:hAnsi="Arial" w:cs="Arial"/>
          <w:b/>
        </w:rPr>
      </w:pPr>
    </w:p>
    <w:p w14:paraId="580F0B33" w14:textId="77777777" w:rsidR="00890D98" w:rsidRPr="00A50D64" w:rsidRDefault="00890D98" w:rsidP="00A50D64">
      <w:pPr>
        <w:spacing w:line="360" w:lineRule="auto"/>
        <w:rPr>
          <w:rFonts w:ascii="Arial" w:hAnsi="Arial" w:cs="Arial"/>
          <w:b/>
        </w:rPr>
      </w:pPr>
    </w:p>
    <w:bookmarkEnd w:id="0"/>
    <w:bookmarkEnd w:id="1"/>
    <w:p w14:paraId="542D9232" w14:textId="77777777" w:rsidR="00DC6C4F" w:rsidRPr="00A50D64" w:rsidRDefault="00DC6C4F" w:rsidP="00A50D64">
      <w:pPr>
        <w:spacing w:line="360" w:lineRule="auto"/>
        <w:rPr>
          <w:rFonts w:ascii="Arial" w:hAnsi="Arial" w:cs="Arial"/>
          <w:b/>
        </w:rPr>
      </w:pPr>
    </w:p>
    <w:sectPr w:rsidR="00DC6C4F" w:rsidRPr="00A50D64" w:rsidSect="004A3F59">
      <w:headerReference w:type="first" r:id="rId7"/>
      <w:pgSz w:w="16838" w:h="11906" w:orient="landscape" w:code="9"/>
      <w:pgMar w:top="1418" w:right="1134" w:bottom="1418" w:left="1134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11EE9" w14:textId="77777777" w:rsidR="007B06C5" w:rsidRDefault="007B06C5">
      <w:r>
        <w:separator/>
      </w:r>
    </w:p>
  </w:endnote>
  <w:endnote w:type="continuationSeparator" w:id="0">
    <w:p w14:paraId="1202181D" w14:textId="77777777" w:rsidR="007B06C5" w:rsidRDefault="007B0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E6CDD" w14:textId="77777777" w:rsidR="007B06C5" w:rsidRDefault="007B06C5">
      <w:r>
        <w:separator/>
      </w:r>
    </w:p>
  </w:footnote>
  <w:footnote w:type="continuationSeparator" w:id="0">
    <w:p w14:paraId="565B36E1" w14:textId="77777777" w:rsidR="007B06C5" w:rsidRDefault="007B0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327E5" w14:textId="77777777" w:rsidR="00425D1F" w:rsidRDefault="00425D1F" w:rsidP="00425D1F">
    <w:pPr>
      <w:pStyle w:val="Nagwek"/>
      <w:jc w:val="right"/>
      <w:rPr>
        <w:sz w:val="20"/>
        <w:szCs w:val="20"/>
      </w:rPr>
    </w:pPr>
  </w:p>
  <w:tbl>
    <w:tblPr>
      <w:tblW w:w="4905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60"/>
      <w:gridCol w:w="2161"/>
      <w:gridCol w:w="1171"/>
      <w:gridCol w:w="1901"/>
    </w:tblGrid>
    <w:tr w:rsidR="002D08A4" w:rsidRPr="002D08A4" w14:paraId="3187A1D6" w14:textId="77777777" w:rsidTr="005A4108">
      <w:tc>
        <w:tcPr>
          <w:tcW w:w="1036" w:type="pct"/>
          <w:tcMar>
            <w:left w:w="0" w:type="dxa"/>
            <w:right w:w="0" w:type="dxa"/>
          </w:tcMar>
        </w:tcPr>
        <w:p w14:paraId="0FEE451A" w14:textId="77777777" w:rsidR="002D08A4" w:rsidRPr="002D08A4" w:rsidRDefault="002D08A4" w:rsidP="002D08A4">
          <w:pPr>
            <w:rPr>
              <w:rFonts w:ascii="Calibri" w:hAnsi="Calibri"/>
              <w:noProof/>
            </w:rPr>
          </w:pPr>
        </w:p>
      </w:tc>
      <w:tc>
        <w:tcPr>
          <w:tcW w:w="1434" w:type="pct"/>
          <w:tcMar>
            <w:left w:w="0" w:type="dxa"/>
            <w:right w:w="0" w:type="dxa"/>
          </w:tcMar>
        </w:tcPr>
        <w:p w14:paraId="42DD9FCE" w14:textId="77777777" w:rsidR="002D08A4" w:rsidRPr="002D08A4" w:rsidRDefault="002D08A4" w:rsidP="002D08A4">
          <w:pPr>
            <w:jc w:val="center"/>
            <w:rPr>
              <w:rFonts w:ascii="Calibri" w:hAnsi="Calibri"/>
              <w:noProof/>
            </w:rPr>
          </w:pPr>
        </w:p>
      </w:tc>
      <w:tc>
        <w:tcPr>
          <w:tcW w:w="1097" w:type="pct"/>
          <w:tcMar>
            <w:left w:w="0" w:type="dxa"/>
            <w:right w:w="0" w:type="dxa"/>
          </w:tcMar>
        </w:tcPr>
        <w:p w14:paraId="4B4885DD" w14:textId="77777777" w:rsidR="002D08A4" w:rsidRPr="002D08A4" w:rsidRDefault="002D08A4" w:rsidP="002D08A4">
          <w:pPr>
            <w:ind w:left="-27"/>
            <w:jc w:val="center"/>
            <w:rPr>
              <w:rFonts w:ascii="Calibri" w:hAnsi="Calibri"/>
              <w:noProof/>
            </w:rPr>
          </w:pPr>
        </w:p>
      </w:tc>
      <w:tc>
        <w:tcPr>
          <w:tcW w:w="1433" w:type="pct"/>
          <w:tcMar>
            <w:left w:w="0" w:type="dxa"/>
            <w:right w:w="0" w:type="dxa"/>
          </w:tcMar>
        </w:tcPr>
        <w:p w14:paraId="38445BEF" w14:textId="77777777" w:rsidR="002D08A4" w:rsidRPr="002D08A4" w:rsidRDefault="002D08A4" w:rsidP="002D08A4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  <w:tr w:rsidR="002D08A4" w:rsidRPr="002D08A4" w14:paraId="50E09323" w14:textId="77777777" w:rsidTr="005A4108">
      <w:tc>
        <w:tcPr>
          <w:tcW w:w="1004" w:type="pct"/>
          <w:tcMar>
            <w:left w:w="0" w:type="dxa"/>
            <w:right w:w="0" w:type="dxa"/>
          </w:tcMar>
        </w:tcPr>
        <w:p w14:paraId="3B58698E" w14:textId="21EBD1FF" w:rsidR="002D08A4" w:rsidRPr="002D08A4" w:rsidRDefault="0073399C" w:rsidP="002D08A4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141DD61C" wp14:editId="1BFAEABD">
                <wp:extent cx="5753100" cy="447675"/>
                <wp:effectExtent l="0" t="0" r="0" b="0"/>
      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tcMar>
            <w:left w:w="0" w:type="dxa"/>
            <w:right w:w="0" w:type="dxa"/>
          </w:tcMar>
        </w:tcPr>
        <w:p w14:paraId="49D64C1F" w14:textId="77777777" w:rsidR="002D08A4" w:rsidRPr="002D08A4" w:rsidRDefault="002D08A4" w:rsidP="002D08A4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1121" w:type="pct"/>
          <w:tcMar>
            <w:left w:w="0" w:type="dxa"/>
            <w:right w:w="0" w:type="dxa"/>
          </w:tcMar>
        </w:tcPr>
        <w:p w14:paraId="3D330B71" w14:textId="77777777" w:rsidR="002D08A4" w:rsidRPr="002D08A4" w:rsidRDefault="002D08A4" w:rsidP="002D08A4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350" w:type="pct"/>
          <w:tcMar>
            <w:left w:w="0" w:type="dxa"/>
            <w:right w:w="0" w:type="dxa"/>
          </w:tcMar>
        </w:tcPr>
        <w:p w14:paraId="6A4AC125" w14:textId="77777777" w:rsidR="002D08A4" w:rsidRPr="002D08A4" w:rsidRDefault="002D08A4" w:rsidP="002D08A4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527998BB" w14:textId="77777777" w:rsidR="00425D1F" w:rsidRDefault="00425D1F" w:rsidP="002D08A4">
    <w:pPr>
      <w:pStyle w:val="Nagwek"/>
      <w:jc w:val="center"/>
      <w:rPr>
        <w:sz w:val="20"/>
        <w:szCs w:val="20"/>
      </w:rPr>
    </w:pPr>
  </w:p>
  <w:p w14:paraId="1DE510CF" w14:textId="77777777" w:rsidR="00425D1F" w:rsidRPr="00A50D64" w:rsidRDefault="00425D1F" w:rsidP="00425D1F">
    <w:pPr>
      <w:pStyle w:val="Nagwek"/>
      <w:jc w:val="right"/>
      <w:rPr>
        <w:rFonts w:ascii="Arial" w:hAnsi="Arial" w:cs="Arial"/>
        <w:b/>
      </w:rPr>
    </w:pPr>
    <w:r w:rsidRPr="00A50D64">
      <w:rPr>
        <w:rFonts w:ascii="Arial" w:hAnsi="Arial" w:cs="Arial"/>
        <w:b/>
      </w:rPr>
      <w:t>Załącznik nr</w:t>
    </w:r>
    <w:r w:rsidR="003E62F5">
      <w:rPr>
        <w:rFonts w:ascii="Arial" w:hAnsi="Arial" w:cs="Arial"/>
        <w:b/>
      </w:rPr>
      <w:t xml:space="preserve"> KC-I.26 </w:t>
    </w:r>
    <w:r w:rsidRPr="00A50D64">
      <w:rPr>
        <w:rFonts w:ascii="Arial" w:hAnsi="Arial" w:cs="Arial"/>
        <w:b/>
      </w:rPr>
      <w:t xml:space="preserve">do </w:t>
    </w:r>
    <w:r w:rsidR="004F00D2" w:rsidRPr="00A50D64">
      <w:rPr>
        <w:rFonts w:ascii="Arial" w:hAnsi="Arial" w:cs="Arial"/>
        <w:b/>
      </w:rPr>
      <w:t>IW</w:t>
    </w:r>
    <w:r w:rsidRPr="00A50D64">
      <w:rPr>
        <w:rFonts w:ascii="Arial" w:hAnsi="Arial" w:cs="Arial"/>
        <w:b/>
      </w:rPr>
      <w:t xml:space="preserve"> IZ </w:t>
    </w:r>
    <w:r w:rsidR="006F4488" w:rsidRPr="00A50D64">
      <w:rPr>
        <w:rFonts w:ascii="Arial" w:hAnsi="Arial" w:cs="Arial"/>
        <w:b/>
      </w:rPr>
      <w:t>FE</w:t>
    </w:r>
    <w:r w:rsidRPr="00A50D64">
      <w:rPr>
        <w:rFonts w:ascii="Arial" w:hAnsi="Arial" w:cs="Arial"/>
        <w:b/>
      </w:rPr>
      <w:t>Ś</w:t>
    </w:r>
  </w:p>
  <w:p w14:paraId="77C284A0" w14:textId="77777777" w:rsidR="00425D1F" w:rsidRDefault="00425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5FC3"/>
    <w:multiLevelType w:val="hybridMultilevel"/>
    <w:tmpl w:val="1A6CE74C"/>
    <w:lvl w:ilvl="0" w:tplc="42A89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5838EE"/>
    <w:multiLevelType w:val="hybridMultilevel"/>
    <w:tmpl w:val="A7D6505A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1202A25"/>
    <w:multiLevelType w:val="hybridMultilevel"/>
    <w:tmpl w:val="79D8BA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2C61E6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98F480">
      <w:start w:val="10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F14D00"/>
    <w:multiLevelType w:val="hybridMultilevel"/>
    <w:tmpl w:val="06C04D8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CC30F15A">
      <w:start w:val="1"/>
      <w:numFmt w:val="lowerLetter"/>
      <w:lvlText w:val="%3)"/>
      <w:lvlJc w:val="left"/>
      <w:pPr>
        <w:tabs>
          <w:tab w:val="num" w:pos="3049"/>
        </w:tabs>
        <w:ind w:left="3049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15EF338D"/>
    <w:multiLevelType w:val="hybridMultilevel"/>
    <w:tmpl w:val="EFE6CEA2"/>
    <w:lvl w:ilvl="0" w:tplc="2BCCB258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D07CB0"/>
    <w:multiLevelType w:val="hybridMultilevel"/>
    <w:tmpl w:val="49BAEAB0"/>
    <w:lvl w:ilvl="0" w:tplc="0415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19228A82">
      <w:start w:val="9"/>
      <w:numFmt w:val="decimal"/>
      <w:lvlText w:val="%2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2" w:tplc="28547372">
      <w:start w:val="1"/>
      <w:numFmt w:val="lowerLetter"/>
      <w:lvlText w:val="%3)"/>
      <w:lvlJc w:val="left"/>
      <w:pPr>
        <w:tabs>
          <w:tab w:val="num" w:pos="2934"/>
        </w:tabs>
        <w:ind w:left="2934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 w16cid:durableId="1701323030">
    <w:abstractNumId w:val="0"/>
  </w:num>
  <w:num w:numId="2" w16cid:durableId="51854912">
    <w:abstractNumId w:val="4"/>
  </w:num>
  <w:num w:numId="3" w16cid:durableId="1822501454">
    <w:abstractNumId w:val="5"/>
  </w:num>
  <w:num w:numId="4" w16cid:durableId="778332399">
    <w:abstractNumId w:val="2"/>
  </w:num>
  <w:num w:numId="5" w16cid:durableId="1474368029">
    <w:abstractNumId w:val="3"/>
  </w:num>
  <w:num w:numId="6" w16cid:durableId="429090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3A8"/>
    <w:rsid w:val="0002061F"/>
    <w:rsid w:val="0002616E"/>
    <w:rsid w:val="0002743A"/>
    <w:rsid w:val="00027FDE"/>
    <w:rsid w:val="00035ECD"/>
    <w:rsid w:val="00036EDD"/>
    <w:rsid w:val="0003788D"/>
    <w:rsid w:val="00057937"/>
    <w:rsid w:val="00063DDF"/>
    <w:rsid w:val="00080D60"/>
    <w:rsid w:val="0008172E"/>
    <w:rsid w:val="0008629B"/>
    <w:rsid w:val="000B321E"/>
    <w:rsid w:val="000C45BC"/>
    <w:rsid w:val="000D0373"/>
    <w:rsid w:val="000D0EA3"/>
    <w:rsid w:val="000D17DE"/>
    <w:rsid w:val="000F3DF4"/>
    <w:rsid w:val="00115F96"/>
    <w:rsid w:val="00137A10"/>
    <w:rsid w:val="001506C3"/>
    <w:rsid w:val="00150F8C"/>
    <w:rsid w:val="001632DA"/>
    <w:rsid w:val="00166FF6"/>
    <w:rsid w:val="001757E9"/>
    <w:rsid w:val="00184724"/>
    <w:rsid w:val="00190C7C"/>
    <w:rsid w:val="00191286"/>
    <w:rsid w:val="001C4EDE"/>
    <w:rsid w:val="001D00FA"/>
    <w:rsid w:val="001E698C"/>
    <w:rsid w:val="00213F3E"/>
    <w:rsid w:val="00220CF2"/>
    <w:rsid w:val="00231D40"/>
    <w:rsid w:val="0023376D"/>
    <w:rsid w:val="00246443"/>
    <w:rsid w:val="00246C65"/>
    <w:rsid w:val="002521C8"/>
    <w:rsid w:val="00260552"/>
    <w:rsid w:val="00261FBC"/>
    <w:rsid w:val="00263757"/>
    <w:rsid w:val="002817A9"/>
    <w:rsid w:val="00292A12"/>
    <w:rsid w:val="00293B46"/>
    <w:rsid w:val="002946F2"/>
    <w:rsid w:val="00297750"/>
    <w:rsid w:val="002B6719"/>
    <w:rsid w:val="002C3467"/>
    <w:rsid w:val="002C3497"/>
    <w:rsid w:val="002D08A4"/>
    <w:rsid w:val="002D4146"/>
    <w:rsid w:val="002E1CB2"/>
    <w:rsid w:val="002F265C"/>
    <w:rsid w:val="002F55F5"/>
    <w:rsid w:val="00307C6D"/>
    <w:rsid w:val="00323557"/>
    <w:rsid w:val="00337195"/>
    <w:rsid w:val="003404CA"/>
    <w:rsid w:val="00340677"/>
    <w:rsid w:val="00340FD9"/>
    <w:rsid w:val="00346EA5"/>
    <w:rsid w:val="003477FA"/>
    <w:rsid w:val="00356207"/>
    <w:rsid w:val="003577B7"/>
    <w:rsid w:val="0038113C"/>
    <w:rsid w:val="003932C2"/>
    <w:rsid w:val="003C76F6"/>
    <w:rsid w:val="003D0F9F"/>
    <w:rsid w:val="003E62F5"/>
    <w:rsid w:val="003E6D3B"/>
    <w:rsid w:val="003F45DC"/>
    <w:rsid w:val="003F4EA6"/>
    <w:rsid w:val="00406847"/>
    <w:rsid w:val="0040761A"/>
    <w:rsid w:val="00425D1F"/>
    <w:rsid w:val="0043119A"/>
    <w:rsid w:val="00440C9B"/>
    <w:rsid w:val="004518EB"/>
    <w:rsid w:val="00453EBD"/>
    <w:rsid w:val="00455A9B"/>
    <w:rsid w:val="00456BB6"/>
    <w:rsid w:val="00464B36"/>
    <w:rsid w:val="00492375"/>
    <w:rsid w:val="004958F6"/>
    <w:rsid w:val="0049659F"/>
    <w:rsid w:val="004A3F59"/>
    <w:rsid w:val="004B4E70"/>
    <w:rsid w:val="004B653D"/>
    <w:rsid w:val="004D12EA"/>
    <w:rsid w:val="004F00D2"/>
    <w:rsid w:val="004F69C2"/>
    <w:rsid w:val="004F74B6"/>
    <w:rsid w:val="005271B5"/>
    <w:rsid w:val="005276B8"/>
    <w:rsid w:val="005664AF"/>
    <w:rsid w:val="00586B66"/>
    <w:rsid w:val="005958AB"/>
    <w:rsid w:val="005A4108"/>
    <w:rsid w:val="005A4696"/>
    <w:rsid w:val="005C38BB"/>
    <w:rsid w:val="005D6041"/>
    <w:rsid w:val="005E25F8"/>
    <w:rsid w:val="005E4A1B"/>
    <w:rsid w:val="005F636F"/>
    <w:rsid w:val="00601D85"/>
    <w:rsid w:val="00603ACF"/>
    <w:rsid w:val="00612D40"/>
    <w:rsid w:val="00616577"/>
    <w:rsid w:val="0062354F"/>
    <w:rsid w:val="0062712F"/>
    <w:rsid w:val="0063212C"/>
    <w:rsid w:val="006378CF"/>
    <w:rsid w:val="006A3CA3"/>
    <w:rsid w:val="006A3F62"/>
    <w:rsid w:val="006B2B02"/>
    <w:rsid w:val="006B38BD"/>
    <w:rsid w:val="006F2608"/>
    <w:rsid w:val="006F4488"/>
    <w:rsid w:val="00703C87"/>
    <w:rsid w:val="00711252"/>
    <w:rsid w:val="00715E07"/>
    <w:rsid w:val="007272EB"/>
    <w:rsid w:val="00732CB6"/>
    <w:rsid w:val="0073399C"/>
    <w:rsid w:val="00753C96"/>
    <w:rsid w:val="007A7223"/>
    <w:rsid w:val="007B06C5"/>
    <w:rsid w:val="007B7D72"/>
    <w:rsid w:val="007C11F8"/>
    <w:rsid w:val="007D29C5"/>
    <w:rsid w:val="007D398F"/>
    <w:rsid w:val="0080783B"/>
    <w:rsid w:val="00811132"/>
    <w:rsid w:val="008323F7"/>
    <w:rsid w:val="00854DE5"/>
    <w:rsid w:val="008624D5"/>
    <w:rsid w:val="008652A1"/>
    <w:rsid w:val="008745C4"/>
    <w:rsid w:val="008762EB"/>
    <w:rsid w:val="00890D98"/>
    <w:rsid w:val="00892506"/>
    <w:rsid w:val="008A1974"/>
    <w:rsid w:val="008B0C40"/>
    <w:rsid w:val="008D34D1"/>
    <w:rsid w:val="008E0B7B"/>
    <w:rsid w:val="008F345D"/>
    <w:rsid w:val="009047F5"/>
    <w:rsid w:val="00906357"/>
    <w:rsid w:val="009149E3"/>
    <w:rsid w:val="0092134F"/>
    <w:rsid w:val="00942DC7"/>
    <w:rsid w:val="0094630A"/>
    <w:rsid w:val="00956E5F"/>
    <w:rsid w:val="00957E61"/>
    <w:rsid w:val="00971F7B"/>
    <w:rsid w:val="00975E92"/>
    <w:rsid w:val="009772FD"/>
    <w:rsid w:val="009859BF"/>
    <w:rsid w:val="0099223A"/>
    <w:rsid w:val="0099524D"/>
    <w:rsid w:val="00997B87"/>
    <w:rsid w:val="009B57EA"/>
    <w:rsid w:val="009D2205"/>
    <w:rsid w:val="009E29CA"/>
    <w:rsid w:val="009E33A8"/>
    <w:rsid w:val="009E7C1D"/>
    <w:rsid w:val="009F0DC7"/>
    <w:rsid w:val="00A06BF4"/>
    <w:rsid w:val="00A15344"/>
    <w:rsid w:val="00A17642"/>
    <w:rsid w:val="00A2629C"/>
    <w:rsid w:val="00A265A4"/>
    <w:rsid w:val="00A31420"/>
    <w:rsid w:val="00A3709B"/>
    <w:rsid w:val="00A465E8"/>
    <w:rsid w:val="00A46E6F"/>
    <w:rsid w:val="00A5037D"/>
    <w:rsid w:val="00A50D64"/>
    <w:rsid w:val="00A52B84"/>
    <w:rsid w:val="00A53BF1"/>
    <w:rsid w:val="00A718C7"/>
    <w:rsid w:val="00A8632D"/>
    <w:rsid w:val="00A907E3"/>
    <w:rsid w:val="00A92619"/>
    <w:rsid w:val="00A95A27"/>
    <w:rsid w:val="00AA5D48"/>
    <w:rsid w:val="00AC108A"/>
    <w:rsid w:val="00AC19A3"/>
    <w:rsid w:val="00AD56F4"/>
    <w:rsid w:val="00AE0F0A"/>
    <w:rsid w:val="00AE13DA"/>
    <w:rsid w:val="00AF5CD5"/>
    <w:rsid w:val="00B1173A"/>
    <w:rsid w:val="00B235F8"/>
    <w:rsid w:val="00B2597A"/>
    <w:rsid w:val="00B3042B"/>
    <w:rsid w:val="00B376D1"/>
    <w:rsid w:val="00B41D4B"/>
    <w:rsid w:val="00B4298E"/>
    <w:rsid w:val="00B65F71"/>
    <w:rsid w:val="00B67F4B"/>
    <w:rsid w:val="00B76ADD"/>
    <w:rsid w:val="00B770AF"/>
    <w:rsid w:val="00B92E10"/>
    <w:rsid w:val="00B93934"/>
    <w:rsid w:val="00BA0125"/>
    <w:rsid w:val="00BA38F2"/>
    <w:rsid w:val="00BB5117"/>
    <w:rsid w:val="00BC08A1"/>
    <w:rsid w:val="00BF50F2"/>
    <w:rsid w:val="00BF7552"/>
    <w:rsid w:val="00C15DEB"/>
    <w:rsid w:val="00C27467"/>
    <w:rsid w:val="00C469FD"/>
    <w:rsid w:val="00C61FFC"/>
    <w:rsid w:val="00C72AC2"/>
    <w:rsid w:val="00C77FEA"/>
    <w:rsid w:val="00C801C1"/>
    <w:rsid w:val="00C86155"/>
    <w:rsid w:val="00C90E44"/>
    <w:rsid w:val="00C96FA1"/>
    <w:rsid w:val="00CA700D"/>
    <w:rsid w:val="00CB3D02"/>
    <w:rsid w:val="00CC6487"/>
    <w:rsid w:val="00CF106B"/>
    <w:rsid w:val="00D07918"/>
    <w:rsid w:val="00D20F70"/>
    <w:rsid w:val="00D268FE"/>
    <w:rsid w:val="00D278B3"/>
    <w:rsid w:val="00D31628"/>
    <w:rsid w:val="00D33799"/>
    <w:rsid w:val="00D41F9B"/>
    <w:rsid w:val="00D452ED"/>
    <w:rsid w:val="00D47121"/>
    <w:rsid w:val="00D53F4E"/>
    <w:rsid w:val="00DB587C"/>
    <w:rsid w:val="00DC27C6"/>
    <w:rsid w:val="00DC6C4F"/>
    <w:rsid w:val="00DD28C4"/>
    <w:rsid w:val="00DD4D69"/>
    <w:rsid w:val="00DF27D0"/>
    <w:rsid w:val="00DF50EE"/>
    <w:rsid w:val="00E06DD7"/>
    <w:rsid w:val="00E0755E"/>
    <w:rsid w:val="00E075FB"/>
    <w:rsid w:val="00E11089"/>
    <w:rsid w:val="00E21F7D"/>
    <w:rsid w:val="00E3122A"/>
    <w:rsid w:val="00E511D5"/>
    <w:rsid w:val="00E53CAD"/>
    <w:rsid w:val="00E5412F"/>
    <w:rsid w:val="00E60F59"/>
    <w:rsid w:val="00E75C8F"/>
    <w:rsid w:val="00E81205"/>
    <w:rsid w:val="00E82701"/>
    <w:rsid w:val="00E83F2A"/>
    <w:rsid w:val="00E864E2"/>
    <w:rsid w:val="00E87EA4"/>
    <w:rsid w:val="00E95BBB"/>
    <w:rsid w:val="00EA1706"/>
    <w:rsid w:val="00EA2EBD"/>
    <w:rsid w:val="00ED7E8D"/>
    <w:rsid w:val="00F247B4"/>
    <w:rsid w:val="00F24D3D"/>
    <w:rsid w:val="00F510AA"/>
    <w:rsid w:val="00F574BF"/>
    <w:rsid w:val="00F90BFF"/>
    <w:rsid w:val="00F93EA6"/>
    <w:rsid w:val="00FA128F"/>
    <w:rsid w:val="00FB3CE9"/>
    <w:rsid w:val="00FC3198"/>
    <w:rsid w:val="00FD1C5C"/>
    <w:rsid w:val="00FD2498"/>
    <w:rsid w:val="00FD6911"/>
    <w:rsid w:val="00FE2B9A"/>
    <w:rsid w:val="00FE4AFF"/>
    <w:rsid w:val="00FE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958F0E1"/>
  <w15:chartTrackingRefBased/>
  <w15:docId w15:val="{B2BEE9E8-9B1C-41E7-B8C9-1D9159B6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3122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E33A8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4D12EA"/>
    <w:rPr>
      <w:sz w:val="20"/>
      <w:szCs w:val="20"/>
    </w:rPr>
  </w:style>
  <w:style w:type="character" w:styleId="Odwoanieprzypisudolnego">
    <w:name w:val="footnote reference"/>
    <w:semiHidden/>
    <w:rsid w:val="004D12EA"/>
    <w:rPr>
      <w:vertAlign w:val="superscript"/>
    </w:rPr>
  </w:style>
  <w:style w:type="paragraph" w:styleId="Tekstpodstawowy">
    <w:name w:val="Body Text"/>
    <w:basedOn w:val="Normalny"/>
    <w:rsid w:val="00456BB6"/>
    <w:rPr>
      <w:szCs w:val="20"/>
    </w:rPr>
  </w:style>
  <w:style w:type="paragraph" w:customStyle="1" w:styleId="Akapit">
    <w:name w:val="Akapit"/>
    <w:basedOn w:val="Normalny"/>
    <w:rsid w:val="00456BB6"/>
    <w:pPr>
      <w:suppressAutoHyphens/>
      <w:autoSpaceDE w:val="0"/>
      <w:spacing w:line="360" w:lineRule="auto"/>
      <w:ind w:firstLine="425"/>
      <w:jc w:val="both"/>
    </w:pPr>
    <w:rPr>
      <w:kern w:val="1"/>
      <w:lang w:eastAsia="ar-SA"/>
    </w:rPr>
  </w:style>
  <w:style w:type="character" w:styleId="Hipercze">
    <w:name w:val="Hyperlink"/>
    <w:rsid w:val="005664AF"/>
    <w:rPr>
      <w:color w:val="0000FF"/>
      <w:u w:val="single"/>
    </w:rPr>
  </w:style>
  <w:style w:type="character" w:styleId="UyteHipercze">
    <w:name w:val="FollowedHyperlink"/>
    <w:rsid w:val="005664AF"/>
    <w:rPr>
      <w:color w:val="800080"/>
      <w:u w:val="single"/>
    </w:rPr>
  </w:style>
  <w:style w:type="table" w:styleId="Tabela-Siatka">
    <w:name w:val="Table Grid"/>
    <w:basedOn w:val="Standardowy"/>
    <w:rsid w:val="00115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semiHidden/>
    <w:rsid w:val="00E75C8F"/>
    <w:rPr>
      <w:vertAlign w:val="superscript"/>
    </w:rPr>
  </w:style>
  <w:style w:type="paragraph" w:styleId="Stopka">
    <w:name w:val="footer"/>
    <w:basedOn w:val="Normalny"/>
    <w:rsid w:val="00213F3E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213F3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rsid w:val="00213F3E"/>
    <w:rPr>
      <w:rFonts w:ascii="Arial Narrow" w:hAnsi="Arial Narrow"/>
      <w:b/>
      <w:bCs/>
      <w:color w:val="000000"/>
      <w:kern w:val="28"/>
      <w:sz w:val="108"/>
      <w:szCs w:val="108"/>
      <w:lang w:val="pl-PL" w:eastAsia="pl-PL" w:bidi="ar-SA"/>
    </w:rPr>
  </w:style>
  <w:style w:type="paragraph" w:styleId="Poprawka">
    <w:name w:val="Revision"/>
    <w:hidden/>
    <w:uiPriority w:val="99"/>
    <w:semiHidden/>
    <w:rsid w:val="003562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WSTEPNE USTALENIE ADMINISTRACYJNE</vt:lpstr>
    </vt:vector>
  </TitlesOfParts>
  <Company>Hewlett-Packard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 sprawie przeprowadzenia kontroli doraźnej</dc:title>
  <dc:subject/>
  <dc:creator>bzfe45</dc:creator>
  <cp:keywords/>
  <cp:lastModifiedBy>Mazur, Beata</cp:lastModifiedBy>
  <cp:revision>2</cp:revision>
  <cp:lastPrinted>2023-04-11T07:00:00Z</cp:lastPrinted>
  <dcterms:created xsi:type="dcterms:W3CDTF">2023-04-18T13:15:00Z</dcterms:created>
  <dcterms:modified xsi:type="dcterms:W3CDTF">2023-04-18T13:15:00Z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